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BE" w:rsidRPr="000E35CA" w:rsidRDefault="000E3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 xml:space="preserve">Муниципальное </w:t>
      </w:r>
      <w:r>
        <w:rPr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казенн</w:t>
      </w:r>
      <w:r w:rsidRPr="000E35CA">
        <w:rPr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«Андыхская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0"/>
        <w:gridCol w:w="2847"/>
      </w:tblGrid>
      <w:tr w:rsidR="00337ABE" w:rsidRPr="000E35CA">
        <w:trPr>
          <w:trHeight w:val="253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BE" w:rsidRDefault="00A5125B" w:rsidP="000E35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BE" w:rsidRDefault="00A5125B" w:rsidP="000E35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E35CA">
              <w:rPr>
                <w:lang w:val="ru-RU"/>
              </w:rPr>
              <w:br/>
            </w:r>
            <w:r w:rsidRPr="000E3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E3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3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«Андыхская СОШ»</w:t>
            </w:r>
            <w:r w:rsidR="00E75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3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 С.М.</w:t>
            </w:r>
          </w:p>
          <w:p w:rsidR="003422F9" w:rsidRPr="000E35CA" w:rsidRDefault="003422F9" w:rsidP="000E35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75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2.09.2024г.</w:t>
            </w:r>
          </w:p>
        </w:tc>
      </w:tr>
    </w:tbl>
    <w:p w:rsidR="00337ABE" w:rsidRPr="000E35CA" w:rsidRDefault="00337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E35CA">
        <w:rPr>
          <w:lang w:val="ru-RU"/>
        </w:rPr>
        <w:br/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0E35CA">
        <w:rPr>
          <w:lang w:val="ru-RU"/>
        </w:rPr>
        <w:br/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37ABE" w:rsidRPr="000E35CA" w:rsidRDefault="00337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E35CA" w:rsidRDefault="00A5125B" w:rsidP="000E3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35CA">
        <w:rPr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Муниципального казенного общеобразовательного учреждения</w:t>
      </w:r>
      <w:r w:rsid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«Андыхская СОШ»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8-20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337ABE" w:rsidRPr="00C669C5" w:rsidRDefault="000E35CA" w:rsidP="00C669C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35CA">
        <w:rPr>
          <w:lang w:val="ru-RU"/>
        </w:rPr>
        <w:t xml:space="preserve"> </w:t>
      </w:r>
      <w:hyperlink r:id="rId5" w:tgtFrame="_self" w:history="1">
        <w:r w:rsidRPr="000E35CA">
          <w:rPr>
            <w:rFonts w:ascii="Arial" w:eastAsia="Times New Roman" w:hAnsi="Arial" w:cs="Arial"/>
            <w:color w:val="01745C"/>
            <w:sz w:val="21"/>
            <w:lang w:val="ru-RU" w:eastAsia="ru-RU"/>
          </w:rPr>
          <w:t>2</w:t>
        </w:r>
      </w:hyperlink>
      <w:r w:rsidRPr="000E35C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, </w:t>
      </w:r>
      <w:r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постановлением администрации муниципального образования </w:t>
      </w:r>
      <w:r>
        <w:rPr>
          <w:rFonts w:ascii="Arial" w:eastAsia="Times New Roman" w:hAnsi="Arial" w:cs="Arial"/>
          <w:color w:val="222222"/>
          <w:sz w:val="21"/>
          <w:lang w:val="ru-RU" w:eastAsia="ru-RU"/>
        </w:rPr>
        <w:t>Шамильский  район от 28.1</w:t>
      </w:r>
      <w:r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>1.20</w:t>
      </w:r>
      <w:r>
        <w:rPr>
          <w:rFonts w:ascii="Arial" w:eastAsia="Times New Roman" w:hAnsi="Arial" w:cs="Arial"/>
          <w:color w:val="222222"/>
          <w:sz w:val="21"/>
          <w:lang w:val="ru-RU" w:eastAsia="ru-RU"/>
        </w:rPr>
        <w:t>24</w:t>
      </w:r>
      <w:r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 № </w:t>
      </w:r>
      <w:r>
        <w:rPr>
          <w:rFonts w:ascii="Arial" w:eastAsia="Times New Roman" w:hAnsi="Arial" w:cs="Arial"/>
          <w:color w:val="222222"/>
          <w:sz w:val="21"/>
          <w:lang w:val="ru-RU" w:eastAsia="ru-RU"/>
        </w:rPr>
        <w:t>88</w:t>
      </w:r>
      <w:r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 «Об утверждении порядка обеспечения питанием обучающихся муниципальных общеобразовательных организаций</w:t>
      </w:r>
      <w:r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 </w:t>
      </w:r>
      <w:r w:rsidR="00C669C5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Шамильского </w:t>
      </w:r>
      <w:r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>района»,</w:t>
      </w:r>
      <w:r w:rsidRPr="000E35C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C669C5" w:rsidRPr="000E35C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уставом </w:t>
      </w:r>
      <w:r w:rsidR="00C669C5" w:rsidRPr="000E35CA">
        <w:rPr>
          <w:rFonts w:ascii="Arial" w:eastAsia="Times New Roman" w:hAnsi="Arial" w:cs="Arial"/>
          <w:color w:val="222222"/>
          <w:sz w:val="21"/>
          <w:lang w:val="ru-RU" w:eastAsia="ru-RU"/>
        </w:rPr>
        <w:t>Муниципального бюджетного общеобразовательного учреждени</w:t>
      </w:r>
      <w:r w:rsidR="00C669C5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я МКОУ </w:t>
      </w:r>
      <w:r w:rsidR="00C669C5">
        <w:rPr>
          <w:rFonts w:hAnsi="Times New Roman" w:cs="Times New Roman"/>
          <w:color w:val="000000"/>
          <w:sz w:val="24"/>
          <w:szCs w:val="24"/>
          <w:lang w:val="ru-RU"/>
        </w:rPr>
        <w:t>«Андыхская СОШ»</w:t>
      </w:r>
      <w:r w:rsidR="00C6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распростр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аняется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C669C5" w:rsidRPr="00C669C5" w:rsidRDefault="00A5125B" w:rsidP="00C669C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="00C669C5" w:rsidRPr="00C669C5">
        <w:rPr>
          <w:rFonts w:ascii="Arial" w:eastAsia="Times New Roman" w:hAnsi="Arial" w:cs="Arial"/>
          <w:color w:val="222222"/>
          <w:sz w:val="21"/>
          <w:lang w:val="ru-RU" w:eastAsia="ru-RU"/>
        </w:rPr>
        <w:t>Обеспечение 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="00C669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69C5" w:rsidRPr="00C669C5">
        <w:rPr>
          <w:rFonts w:ascii="Arial" w:eastAsia="Times New Roman" w:hAnsi="Arial" w:cs="Arial"/>
          <w:color w:val="222222"/>
          <w:sz w:val="21"/>
          <w:lang w:val="ru-RU" w:eastAsia="ru-RU"/>
        </w:rPr>
        <w:t>Предоставление питания </w:t>
      </w:r>
      <w:r w:rsidR="00C669C5" w:rsidRPr="00C669C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обучающихся организуют назначенные приказом директора школы ответственные работники из числа администрации и технического персонала школы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669C5" w:rsidRPr="00C669C5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Управлением образования</w:t>
      </w:r>
      <w:r w:rsidR="00C669C5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</w:rPr>
        <w:t> </w:t>
      </w:r>
      <w:r w:rsidR="00C669C5" w:rsidRPr="00C669C5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муниципального образования</w:t>
      </w:r>
      <w:r w:rsidR="00C669C5" w:rsidRPr="00C669C5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 </w:t>
      </w:r>
      <w:r w:rsidR="00C669C5">
        <w:rPr>
          <w:rFonts w:ascii="Arial" w:eastAsia="Times New Roman" w:hAnsi="Arial" w:cs="Arial"/>
          <w:color w:val="222222"/>
          <w:sz w:val="21"/>
          <w:lang w:val="ru-RU" w:eastAsia="ru-RU"/>
        </w:rPr>
        <w:t>Шамильский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террито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риальным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69C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69C5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="00C669C5">
        <w:rPr>
          <w:rFonts w:hAnsi="Times New Roman" w:cs="Times New Roman"/>
          <w:color w:val="000000"/>
          <w:sz w:val="24"/>
          <w:szCs w:val="24"/>
          <w:lang w:val="ru-RU"/>
        </w:rPr>
        <w:t>,для 1класса 5дней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канику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утверждаемый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водственные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C669C5" w:rsidRDefault="00A5125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69C5" w:rsidRPr="00C669C5">
        <w:rPr>
          <w:rFonts w:ascii="Arial" w:eastAsia="Times New Roman" w:hAnsi="Arial" w:cs="Arial"/>
          <w:color w:val="222222"/>
          <w:sz w:val="21"/>
          <w:lang w:val="ru-RU" w:eastAsia="ru-RU"/>
        </w:rPr>
        <w:t>в соответствии с </w:t>
      </w:r>
      <w:hyperlink r:id="rId6" w:tgtFrame="_self" w:history="1">
        <w:r w:rsidR="00C669C5" w:rsidRPr="00C669C5">
          <w:rPr>
            <w:rFonts w:ascii="inherit" w:eastAsia="Times New Roman" w:hAnsi="inherit" w:cs="Arial"/>
            <w:color w:val="01745C"/>
            <w:sz w:val="21"/>
            <w:lang w:val="ru-RU" w:eastAsia="ru-RU"/>
          </w:rPr>
          <w:t>Федеральным законом от 05.04.2013 № 44-ФЗ</w:t>
        </w:r>
      </w:hyperlink>
      <w:r w:rsidR="00C669C5" w:rsidRPr="00C669C5">
        <w:rPr>
          <w:rFonts w:ascii="Arial" w:eastAsia="Times New Roman" w:hAnsi="Arial" w:cs="Arial"/>
          <w:color w:val="222222"/>
          <w:sz w:val="21"/>
          <w:lang w:val="ru-RU"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="00C669C5" w:rsidRPr="00C669C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7ABE" w:rsidRPr="000E35CA" w:rsidRDefault="00A51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пропа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ганды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EF7" w:rsidRDefault="00A5125B" w:rsidP="00C669C5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9C5">
        <w:rPr>
          <w:rFonts w:hAnsi="Times New Roman" w:cs="Times New Roman"/>
          <w:color w:val="000000"/>
          <w:sz w:val="24"/>
          <w:szCs w:val="24"/>
        </w:rPr>
        <w:t>проводит</w:t>
      </w:r>
      <w:r w:rsidRPr="00C669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69C5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C669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69C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669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69C5">
        <w:rPr>
          <w:rFonts w:hAnsi="Times New Roman" w:cs="Times New Roman"/>
          <w:color w:val="000000"/>
          <w:sz w:val="24"/>
          <w:szCs w:val="24"/>
        </w:rPr>
        <w:t>питания</w:t>
      </w:r>
    </w:p>
    <w:p w:rsidR="00A06EF7" w:rsidRDefault="00A5125B" w:rsidP="00C669C5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9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7ABE" w:rsidRPr="00C669C5" w:rsidRDefault="00A5125B" w:rsidP="00C669C5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питьевого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6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поданного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7ABE" w:rsidRPr="000E35CA" w:rsidRDefault="00A512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блюдами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06EF7" w:rsidRPr="00A06EF7" w:rsidRDefault="00A06EF7" w:rsidP="00A06EF7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6EF7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337ABE" w:rsidRPr="00A06EF7" w:rsidRDefault="00337ABE" w:rsidP="00A06EF7">
      <w:pPr>
        <w:spacing w:before="0" w:beforeAutospacing="0" w:after="0" w:afterAutospacing="0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7ABE" w:rsidRPr="000E35CA" w:rsidRDefault="00A512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Default="00A512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иказ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возрастн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обеденном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>за1рабочий день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A06EF7" w:rsidRDefault="00A5125B">
      <w:pPr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EF7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06EF7" w:rsidRPr="00A06EF7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 xml:space="preserve">буфетной продукции и продукции 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буфетах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Буфет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ассортиментом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тветствующей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 xml:space="preserve">двумя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06EF7" w:rsidRPr="00A06EF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:</w:t>
      </w:r>
      <w:r w:rsidR="00A06EF7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06EF7" w:rsidRPr="00A06EF7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кипяченой и расфасованной в бутылки водой,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7ABE" w:rsidRPr="000E35CA" w:rsidRDefault="005230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Default="00337ABE" w:rsidP="00A06EF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A06EF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</w:p>
    <w:p w:rsidR="00337ABE" w:rsidRPr="000E35CA" w:rsidRDefault="005230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4.3.1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3.1.2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5230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4.3.2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ежа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5230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4.3.3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непосещении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2307A"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оплаченные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5230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отнесен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7ABE" w:rsidRPr="000E35CA" w:rsidRDefault="00A512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7A" w:rsidRPr="0052307A" w:rsidRDefault="0052307A" w:rsidP="0052307A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52307A">
        <w:rPr>
          <w:rFonts w:ascii="Arial" w:eastAsia="Times New Roman" w:hAnsi="Arial" w:cs="Arial"/>
          <w:color w:val="222222"/>
          <w:sz w:val="21"/>
          <w:lang w:val="ru-RU" w:eastAsia="ru-RU"/>
        </w:rPr>
        <w:t>детей с инвалидностью;</w:t>
      </w:r>
    </w:p>
    <w:p w:rsidR="0052307A" w:rsidRPr="0052307A" w:rsidRDefault="0052307A" w:rsidP="0052307A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52307A">
        <w:rPr>
          <w:rFonts w:ascii="Arial" w:eastAsia="Times New Roman" w:hAnsi="Arial" w:cs="Arial"/>
          <w:color w:val="222222"/>
          <w:sz w:val="21"/>
          <w:lang w:val="ru-RU" w:eastAsia="ru-RU"/>
        </w:rPr>
        <w:t>детей-сирот и детей, оставшихся без попечения родителей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Бесплатные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одноразовое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2307A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52307A" w:rsidRDefault="0052307A" w:rsidP="005230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5125B">
        <w:rPr>
          <w:rFonts w:hAnsi="Times New Roman" w:cs="Times New Roman"/>
          <w:color w:val="000000"/>
          <w:sz w:val="24"/>
          <w:szCs w:val="24"/>
        </w:rPr>
        <w:t> 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A5125B"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0E35CA">
        <w:rPr>
          <w:lang w:val="ru-RU"/>
        </w:rPr>
        <w:br/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337ABE" w:rsidRDefault="00A512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7ABE" w:rsidRPr="000E35CA" w:rsidRDefault="00A512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2307A" w:rsidRPr="0052307A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52307A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52307A" w:rsidRPr="0052307A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заседаниях управляющего совета 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Default="00A512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125D" w:rsidRPr="009E125D" w:rsidRDefault="009E125D" w:rsidP="009E125D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25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9E1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337ABE" w:rsidRPr="009E125D" w:rsidRDefault="009E125D" w:rsidP="009E125D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25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9E1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уточняют представленную заявку об организации горячего питания обучающихся</w:t>
      </w:r>
    </w:p>
    <w:p w:rsidR="00337ABE" w:rsidRPr="000E35CA" w:rsidRDefault="00A512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Default="00A512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дукции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7ABE" w:rsidRPr="000E35CA" w:rsidRDefault="00A512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7ABE" w:rsidRPr="000E35CA" w:rsidRDefault="00A512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Default="00A512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7ABE" w:rsidRPr="000E35CA" w:rsidRDefault="00A512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Default="00A512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7ABE" w:rsidRPr="000E35CA" w:rsidRDefault="00A5125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систематиче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125D" w:rsidRPr="009E125D" w:rsidRDefault="009E125D" w:rsidP="009E125D">
      <w:pPr>
        <w:pStyle w:val="a4"/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2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выносят на обсуждение на заседаниях педагогического совета, совещаниях при директоре предложения по улучшению горячего питания</w:t>
      </w:r>
    </w:p>
    <w:p w:rsidR="00337ABE" w:rsidRPr="009E125D" w:rsidRDefault="009E125D" w:rsidP="009E12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9E125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lastRenderedPageBreak/>
        <w:br/>
      </w:r>
      <w:r w:rsidRPr="009E125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A5125B" w:rsidRPr="009E125D">
        <w:rPr>
          <w:rFonts w:hAnsi="Times New Roman" w:cs="Times New Roman"/>
          <w:color w:val="000000"/>
          <w:sz w:val="24"/>
          <w:szCs w:val="24"/>
        </w:rPr>
        <w:t xml:space="preserve">6.6. 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>Родители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>законные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A5125B" w:rsidRPr="009E125D">
        <w:rPr>
          <w:rFonts w:hAnsi="Times New Roman" w:cs="Times New Roman"/>
          <w:color w:val="000000"/>
          <w:sz w:val="24"/>
          <w:szCs w:val="24"/>
        </w:rPr>
        <w:t>:</w:t>
      </w:r>
    </w:p>
    <w:p w:rsidR="00337ABE" w:rsidRPr="000E35CA" w:rsidRDefault="00A5125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редставляют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сня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7ABE" w:rsidRPr="000E35CA" w:rsidRDefault="00A5125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125D" w:rsidRDefault="009E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7ABE" w:rsidRDefault="00A512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ляет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</w:t>
      </w:r>
      <w:r w:rsidRPr="000E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тственность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ожением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A51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E35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ABE" w:rsidRPr="000E35CA" w:rsidRDefault="00337A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DDE" w:rsidRPr="00795DDE" w:rsidRDefault="00795DDE" w:rsidP="00795DDE">
      <w:pPr>
        <w:jc w:val="right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Style w:val="dochighlightcontainerleo6d"/>
          <w:rFonts w:ascii="Arial" w:hAnsi="Arial" w:cs="Arial"/>
          <w:color w:val="222222"/>
          <w:sz w:val="21"/>
          <w:szCs w:val="21"/>
        </w:rPr>
        <w:t> </w:t>
      </w:r>
      <w:r w:rsidRPr="00795DDE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Приложение</w:t>
      </w:r>
      <w:r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</w:rPr>
        <w:t> </w:t>
      </w:r>
      <w:r w:rsidRPr="00795DDE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1</w:t>
      </w:r>
      <w:r w:rsidRPr="00795DDE">
        <w:rPr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br/>
      </w:r>
      <w:r w:rsidRPr="00795DDE"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к Положению об организации питания обучающихся</w:t>
      </w:r>
      <w:r w:rsidRPr="00795DDE">
        <w:rPr>
          <w:rFonts w:ascii="Arial" w:hAnsi="Arial" w:cs="Arial"/>
          <w:color w:val="222222"/>
          <w:sz w:val="21"/>
          <w:szCs w:val="21"/>
          <w:lang w:val="ru-RU"/>
        </w:rPr>
        <w:br/>
      </w:r>
      <w:r>
        <w:rPr>
          <w:rStyle w:val="dochighlightcontainerleo6d"/>
          <w:rFonts w:ascii="Arial" w:hAnsi="Arial" w:cs="Arial"/>
          <w:color w:val="222222"/>
          <w:sz w:val="21"/>
          <w:szCs w:val="21"/>
        </w:rPr>
        <w:t> </w:t>
      </w:r>
    </w:p>
    <w:p w:rsidR="00337ABE" w:rsidRPr="00795DDE" w:rsidRDefault="00795DDE" w:rsidP="00795DDE">
      <w:pPr>
        <w:jc w:val="center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Style w:val="docinline118filli5q5w"/>
          <w:rFonts w:ascii="Arial" w:hAnsi="Arial" w:cs="Arial"/>
          <w:color w:val="222222"/>
          <w:sz w:val="21"/>
          <w:szCs w:val="21"/>
          <w:shd w:val="clear" w:color="auto" w:fill="FFF2CF"/>
        </w:rPr>
        <w:t> </w:t>
      </w:r>
      <w:r w:rsidRPr="00795DDE">
        <w:rPr>
          <w:rStyle w:val="a5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Перечень документов для предоставления льготного горячего питания</w:t>
      </w:r>
      <w:r>
        <w:rPr>
          <w:rStyle w:val="a5"/>
          <w:rFonts w:ascii="Arial" w:hAnsi="Arial" w:cs="Arial"/>
          <w:color w:val="222222"/>
          <w:sz w:val="21"/>
          <w:szCs w:val="21"/>
          <w:shd w:val="clear" w:color="auto" w:fill="FFF2CF"/>
        </w:rPr>
        <w:t> </w:t>
      </w:r>
      <w:r w:rsidRPr="00795DDE">
        <w:rPr>
          <w:rStyle w:val="a5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>обучающемуся</w:t>
      </w:r>
      <w:r>
        <w:rPr>
          <w:rStyle w:val="a5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 xml:space="preserve"> МКОУ «Андыхская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6342"/>
      </w:tblGrid>
      <w:tr w:rsidR="009E125D" w:rsidRPr="009E125D" w:rsidTr="00795DD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9E125D" w:rsidP="001C3461">
            <w:pPr>
              <w:rPr>
                <w:lang w:val="ru-RU"/>
              </w:rPr>
            </w:pPr>
            <w:r w:rsidRPr="009E125D"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Категория детей</w:t>
            </w:r>
            <w:r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Default="009E125D" w:rsidP="009E125D">
            <w:pPr>
              <w:spacing w:before="0" w:beforeAutospacing="0" w:after="0" w:afterAutospacing="0"/>
              <w:ind w:left="720"/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</w:pPr>
            <w:r w:rsidRPr="009E125D"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Документы</w:t>
            </w:r>
          </w:p>
          <w:p w:rsidR="009E125D" w:rsidRPr="009E125D" w:rsidRDefault="009E125D" w:rsidP="009E125D">
            <w:pPr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  <w:lang w:val="ru-RU"/>
              </w:rPr>
            </w:pPr>
          </w:p>
        </w:tc>
      </w:tr>
      <w:tr w:rsidR="00795DDE" w:rsidRPr="009E125D" w:rsidTr="00795DDE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DE" w:rsidRDefault="00795DDE" w:rsidP="001C3461">
            <w:pPr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</w:pPr>
            <w:r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 xml:space="preserve">                </w:t>
            </w:r>
          </w:p>
          <w:p w:rsidR="00795DDE" w:rsidRPr="009E125D" w:rsidRDefault="00795DDE" w:rsidP="001C3461">
            <w:pPr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</w:pP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Дети-сироты и дети,</w:t>
            </w:r>
            <w:r w:rsidRPr="009E125D">
              <w:rPr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br/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оставшиеся без попечения</w:t>
            </w:r>
            <w:r w:rsidRPr="009E125D">
              <w:rPr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br/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DE" w:rsidRPr="009E125D" w:rsidRDefault="00795DDE" w:rsidP="009E125D">
            <w:pPr>
              <w:numPr>
                <w:ilvl w:val="0"/>
                <w:numId w:val="23"/>
              </w:numPr>
              <w:spacing w:before="0" w:beforeAutospacing="0" w:after="0" w:afterAutospacing="0"/>
              <w:rPr>
                <w:rStyle w:val="a5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</w:pP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копия решения органа опеки и попечительства об</w:t>
            </w:r>
            <w:r w:rsidRPr="00395E7A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</w:rPr>
              <w:t> </w:t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установлении опеки</w:t>
            </w:r>
          </w:p>
        </w:tc>
      </w:tr>
      <w:tr w:rsidR="009E125D" w:rsidRPr="009E1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9E125D" w:rsidP="001C34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9E125D" w:rsidP="009E125D">
            <w:pPr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  <w:lang w:val="ru-RU"/>
              </w:rPr>
            </w:pP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копия справки (удостоверения) об инвалидности</w:t>
            </w:r>
            <w:r w:rsidRPr="00395E7A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</w:rPr>
              <w:t> </w:t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либо справки психолого-медико-педагогической комиссии;</w:t>
            </w:r>
            <w:r w:rsidRPr="009E125D">
              <w:rPr>
                <w:rStyle w:val="10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 xml:space="preserve"> </w:t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копия свидетельства о рождении ребенка</w:t>
            </w:r>
          </w:p>
        </w:tc>
      </w:tr>
      <w:tr w:rsidR="009E125D" w:rsidRPr="009E1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9E125D" w:rsidP="009E125D">
            <w:pPr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  <w:lang w:val="ru-RU"/>
              </w:rPr>
            </w:pP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Дети из малообеспеченных</w:t>
            </w:r>
            <w:r w:rsidRPr="009E125D">
              <w:rPr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br/>
            </w:r>
            <w:r w:rsidRPr="009E125D">
              <w:rPr>
                <w:rStyle w:val="docinline118filli5q5w"/>
                <w:rFonts w:ascii="Arial" w:hAnsi="Arial" w:cs="Arial"/>
                <w:color w:val="222222"/>
                <w:sz w:val="21"/>
                <w:szCs w:val="21"/>
                <w:shd w:val="clear" w:color="auto" w:fill="FFF2CF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9E125D" w:rsidP="009E12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25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9E1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справка о составе семьи;</w:t>
            </w:r>
          </w:p>
          <w:p w:rsidR="009E125D" w:rsidRPr="009E125D" w:rsidRDefault="009E125D" w:rsidP="009E12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25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9E1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справка с места работы (для всех трудоспособных членов семьи) о доходах за последний квартал;</w:t>
            </w:r>
          </w:p>
          <w:p w:rsidR="009E125D" w:rsidRPr="009E125D" w:rsidRDefault="009E125D" w:rsidP="009E12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25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9E1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справка о начислении пособия для безработных граждан;</w:t>
            </w:r>
          </w:p>
          <w:p w:rsidR="009E125D" w:rsidRPr="009E125D" w:rsidRDefault="009E125D" w:rsidP="009E12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25D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9E12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акт обследования семьи, подписанный классным руководителем и членами родительского комитета</w:t>
            </w:r>
          </w:p>
        </w:tc>
      </w:tr>
      <w:tr w:rsidR="009E125D" w:rsidRPr="009E1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25D" w:rsidRPr="009E125D" w:rsidRDefault="00795DDE" w:rsidP="009E125D">
            <w:pPr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2CF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DE" w:rsidRPr="00795DDE" w:rsidRDefault="00795DDE" w:rsidP="00795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DDE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795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копия удостоверения многодетной мамы;</w:t>
            </w:r>
          </w:p>
          <w:p w:rsidR="00795DDE" w:rsidRPr="00795DDE" w:rsidRDefault="00795DDE" w:rsidP="00795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DDE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795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копии свидетельств о рождении всех детей;</w:t>
            </w:r>
          </w:p>
          <w:p w:rsidR="009E125D" w:rsidRPr="00795DDE" w:rsidRDefault="00795DDE" w:rsidP="00795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5DDE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795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справка из МФЦ о составе семьи</w:t>
            </w:r>
          </w:p>
        </w:tc>
      </w:tr>
    </w:tbl>
    <w:p w:rsidR="00795DDE" w:rsidRDefault="00795DDE" w:rsidP="00795DDE">
      <w:pPr>
        <w:spacing w:before="0" w:beforeAutospacing="0" w:after="0" w:afterAutospacing="0"/>
        <w:jc w:val="right"/>
        <w:rPr>
          <w:rFonts w:ascii="Arial" w:eastAsia="Times New Roman" w:hAnsi="Arial" w:cs="Arial"/>
          <w:color w:val="222222"/>
          <w:sz w:val="21"/>
          <w:lang w:val="ru-RU" w:eastAsia="ru-RU"/>
        </w:rPr>
      </w:pPr>
    </w:p>
    <w:p w:rsidR="00795DDE" w:rsidRDefault="00795DDE" w:rsidP="00795DDE">
      <w:pPr>
        <w:spacing w:before="0" w:beforeAutospacing="0" w:after="0" w:afterAutospacing="0"/>
        <w:jc w:val="right"/>
        <w:rPr>
          <w:rFonts w:ascii="Arial" w:eastAsia="Times New Roman" w:hAnsi="Arial" w:cs="Arial"/>
          <w:color w:val="222222"/>
          <w:sz w:val="21"/>
          <w:lang w:val="ru-RU" w:eastAsia="ru-RU"/>
        </w:rPr>
      </w:pPr>
    </w:p>
    <w:p w:rsidR="00795DDE" w:rsidRPr="00795DDE" w:rsidRDefault="00795DDE" w:rsidP="00795DDE">
      <w:pPr>
        <w:spacing w:before="0" w:beforeAutospacing="0" w:after="0" w:afterAutospacing="0"/>
        <w:jc w:val="right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Приложение 2</w:t>
      </w:r>
      <w:r w:rsidRPr="00795DD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val="ru-RU" w:eastAsia="ru-RU"/>
        </w:rPr>
        <w:br/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к Положению об организации питания обучающихся</w:t>
      </w:r>
    </w:p>
    <w:p w:rsidR="00795DDE" w:rsidRPr="00795DDE" w:rsidRDefault="00795DDE" w:rsidP="00795DDE">
      <w:pPr>
        <w:spacing w:before="0" w:beforeAutospacing="0" w:after="0" w:afterAutospacing="0"/>
        <w:jc w:val="right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 </w:t>
      </w:r>
    </w:p>
    <w:tbl>
      <w:tblPr>
        <w:tblW w:w="595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</w:tblGrid>
      <w:tr w:rsidR="00795DDE" w:rsidRPr="00795DDE" w:rsidTr="00795DD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  <w:tr w:rsidR="00795DDE" w:rsidRPr="00795DDE" w:rsidTr="00795DDE">
        <w:trPr>
          <w:jc w:val="right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  <w:tr w:rsidR="00795DDE" w:rsidRPr="00795DDE" w:rsidTr="00795DD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</w:tbl>
    <w:p w:rsidR="00795DDE" w:rsidRPr="00795DDE" w:rsidRDefault="00795DDE" w:rsidP="00795DDE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b/>
          <w:bCs/>
          <w:color w:val="222222"/>
          <w:sz w:val="21"/>
          <w:lang w:val="ru-RU" w:eastAsia="ru-RU"/>
        </w:rPr>
        <w:t>Заявление о предоставлении мер социальной поддержки</w:t>
      </w:r>
      <w:r w:rsidRPr="00795DDE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val="ru-RU" w:eastAsia="ru-RU"/>
        </w:rPr>
        <w:br/>
      </w:r>
      <w:r w:rsidRPr="00795DDE">
        <w:rPr>
          <w:rFonts w:ascii="Arial" w:eastAsia="Times New Roman" w:hAnsi="Arial" w:cs="Arial"/>
          <w:b/>
          <w:bCs/>
          <w:color w:val="222222"/>
          <w:sz w:val="21"/>
          <w:lang w:val="ru-RU" w:eastAsia="ru-RU"/>
        </w:rPr>
        <w:t>в виде бесплатного или льготного питания</w:t>
      </w:r>
    </w:p>
    <w:p w:rsidR="00795DDE" w:rsidRPr="00795DDE" w:rsidRDefault="00795DDE" w:rsidP="00795DD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Прошу предоставить моему ребенку ______________________________, ученику ____ класса, в дни посещения </w:t>
      </w:r>
      <w:r w:rsidRPr="00795DDE">
        <w:rPr>
          <w:rStyle w:val="a5"/>
          <w:rFonts w:ascii="Arial" w:hAnsi="Arial" w:cs="Arial"/>
          <w:b w:val="0"/>
          <w:color w:val="222222"/>
          <w:sz w:val="21"/>
          <w:szCs w:val="21"/>
          <w:shd w:val="clear" w:color="auto" w:fill="FFF2CF"/>
          <w:lang w:val="ru-RU"/>
        </w:rPr>
        <w:t>МКОУ «Андыхская СОШ</w:t>
      </w:r>
      <w:r>
        <w:rPr>
          <w:rStyle w:val="a5"/>
          <w:rFonts w:ascii="Arial" w:hAnsi="Arial" w:cs="Arial"/>
          <w:color w:val="222222"/>
          <w:sz w:val="21"/>
          <w:szCs w:val="21"/>
          <w:shd w:val="clear" w:color="auto" w:fill="FFF2CF"/>
          <w:lang w:val="ru-RU"/>
        </w:rPr>
        <w:t xml:space="preserve">» </w:t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на период с _______ 202__ года по _______ 202__ года бесплатное горячее питание в связи с тем, что ребенок относится к категории (нужное подчеркнуть):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обучающихся по образовательной программе начального общего образования;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детей с ограниченными возможностями здоровья; 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детей-сирот и детей, оставшихся без попечения родителей;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детей из семей беженцев и вынужденных переселенцев;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малообеспеченных семей;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многодетных семей;</w:t>
      </w:r>
    </w:p>
    <w:p w:rsidR="00795DDE" w:rsidRPr="00795DDE" w:rsidRDefault="00795DDE" w:rsidP="00795DDE">
      <w:pPr>
        <w:numPr>
          <w:ilvl w:val="0"/>
          <w:numId w:val="26"/>
        </w:num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детей-инвалидов.</w:t>
      </w:r>
    </w:p>
    <w:p w:rsidR="00795DDE" w:rsidRPr="00795DDE" w:rsidRDefault="00795DDE" w:rsidP="00795DD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С Положением об организации питания обучающихся МБОУ Школа № 3 и постановлением администрации муниципального образования Энский район от 23.01.2019 № 44 «Об </w:t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lastRenderedPageBreak/>
        <w:t>утверждении порядка обеспечения питанием обучающихся муниципальных общеобразовательных организаций Энского района» ознакомлен(а) </w:t>
      </w:r>
    </w:p>
    <w:p w:rsidR="00795DDE" w:rsidRPr="00795DDE" w:rsidRDefault="00795DDE" w:rsidP="00795DD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Школа № 3.</w:t>
      </w:r>
    </w:p>
    <w:p w:rsidR="00795DDE" w:rsidRPr="00795DDE" w:rsidRDefault="00795DDE" w:rsidP="00795DD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Копии документов, которые подтверждают основания для предоставления ребенку меры социальной поддержки, прилагаю: </w:t>
      </w:r>
    </w:p>
    <w:p w:rsidR="00795DDE" w:rsidRPr="00795DDE" w:rsidRDefault="00795DDE" w:rsidP="00795DD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1) _______________________________________;</w:t>
      </w:r>
      <w:r w:rsidRPr="00795DD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val="ru-RU" w:eastAsia="ru-RU"/>
        </w:rPr>
        <w:br/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2) _______________________________________;</w:t>
      </w:r>
      <w:r w:rsidRPr="00795DD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val="ru-RU" w:eastAsia="ru-RU"/>
        </w:rPr>
        <w:br/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3) _______________________________________;</w:t>
      </w:r>
      <w:r w:rsidRPr="00795DD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val="ru-RU" w:eastAsia="ru-RU"/>
        </w:rPr>
        <w:br/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4) _______________________________________.</w:t>
      </w:r>
    </w:p>
    <w:p w:rsidR="00795DDE" w:rsidRPr="00795DDE" w:rsidRDefault="00795DDE" w:rsidP="00795DD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Проинформирован(а) представителем </w:t>
      </w:r>
      <w:r w:rsidRPr="00795DDE">
        <w:rPr>
          <w:rStyle w:val="a5"/>
          <w:rFonts w:ascii="Arial" w:hAnsi="Arial" w:cs="Arial"/>
          <w:b w:val="0"/>
          <w:color w:val="222222"/>
          <w:sz w:val="21"/>
          <w:szCs w:val="21"/>
          <w:shd w:val="clear" w:color="auto" w:fill="FFF2CF"/>
          <w:lang w:val="ru-RU"/>
        </w:rPr>
        <w:t>МКОУ «Андыхская СОШ»</w:t>
      </w:r>
      <w:r>
        <w:rPr>
          <w:rFonts w:ascii="Arial" w:eastAsia="Times New Roman" w:hAnsi="Arial" w:cs="Arial"/>
          <w:color w:val="222222"/>
          <w:sz w:val="21"/>
          <w:lang w:val="ru-RU" w:eastAsia="ru-RU"/>
        </w:rPr>
        <w:t xml:space="preserve"> </w:t>
      </w:r>
      <w:r w:rsidRPr="00795DDE">
        <w:rPr>
          <w:rFonts w:ascii="Arial" w:eastAsia="Times New Roman" w:hAnsi="Arial" w:cs="Arial"/>
          <w:color w:val="222222"/>
          <w:sz w:val="21"/>
          <w:lang w:val="ru-RU" w:eastAsia="ru-RU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50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242"/>
        <w:gridCol w:w="1713"/>
        <w:gridCol w:w="249"/>
        <w:gridCol w:w="1178"/>
      </w:tblGrid>
      <w:tr w:rsidR="00795DDE" w:rsidRPr="00795DDE" w:rsidTr="00795D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  <w:tr w:rsidR="00795DDE" w:rsidRPr="00795DDE" w:rsidTr="00795DDE">
        <w:tc>
          <w:tcPr>
            <w:tcW w:w="4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DDE" w:rsidRPr="00795DDE" w:rsidRDefault="00795DDE" w:rsidP="00795DDE">
            <w:pPr>
              <w:spacing w:before="0" w:beforeAutospacing="0" w:after="0" w:afterAutospacing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</w:tbl>
    <w:p w:rsidR="00795DDE" w:rsidRPr="00795DDE" w:rsidRDefault="00795DDE" w:rsidP="00795DD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95DDE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Pr="00795DDE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337ABE" w:rsidRPr="009E125D" w:rsidRDefault="00337ABE" w:rsidP="00795D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25B" w:rsidRPr="00795DDE" w:rsidRDefault="00A5125B">
      <w:pPr>
        <w:rPr>
          <w:lang w:val="ru-RU"/>
        </w:rPr>
      </w:pPr>
    </w:p>
    <w:sectPr w:rsidR="00A5125B" w:rsidRPr="00795DDE" w:rsidSect="00337A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0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3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F4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51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163E3"/>
    <w:multiLevelType w:val="multilevel"/>
    <w:tmpl w:val="A2D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406DD"/>
    <w:multiLevelType w:val="multilevel"/>
    <w:tmpl w:val="E9B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43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D7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20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63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90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13C1C"/>
    <w:multiLevelType w:val="multilevel"/>
    <w:tmpl w:val="790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C1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53914"/>
    <w:multiLevelType w:val="multilevel"/>
    <w:tmpl w:val="C7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B3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C1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F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90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C3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33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07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26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35C27"/>
    <w:multiLevelType w:val="multilevel"/>
    <w:tmpl w:val="138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665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6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B0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5"/>
  </w:num>
  <w:num w:numId="5">
    <w:abstractNumId w:val="19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12"/>
  </w:num>
  <w:num w:numId="11">
    <w:abstractNumId w:val="17"/>
  </w:num>
  <w:num w:numId="12">
    <w:abstractNumId w:val="1"/>
  </w:num>
  <w:num w:numId="13">
    <w:abstractNumId w:val="24"/>
  </w:num>
  <w:num w:numId="14">
    <w:abstractNumId w:val="20"/>
  </w:num>
  <w:num w:numId="15">
    <w:abstractNumId w:val="14"/>
  </w:num>
  <w:num w:numId="16">
    <w:abstractNumId w:val="15"/>
  </w:num>
  <w:num w:numId="17">
    <w:abstractNumId w:val="0"/>
  </w:num>
  <w:num w:numId="18">
    <w:abstractNumId w:val="21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1"/>
  </w:num>
  <w:num w:numId="24">
    <w:abstractNumId w:val="13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E35CA"/>
    <w:rsid w:val="002D33B1"/>
    <w:rsid w:val="002D3591"/>
    <w:rsid w:val="00337ABE"/>
    <w:rsid w:val="003422F9"/>
    <w:rsid w:val="003514A0"/>
    <w:rsid w:val="004F7E17"/>
    <w:rsid w:val="0052307A"/>
    <w:rsid w:val="005A05CE"/>
    <w:rsid w:val="00653AF6"/>
    <w:rsid w:val="00795DDE"/>
    <w:rsid w:val="009E125D"/>
    <w:rsid w:val="00A06EF7"/>
    <w:rsid w:val="00A5125B"/>
    <w:rsid w:val="00B73A5A"/>
    <w:rsid w:val="00C669C5"/>
    <w:rsid w:val="00E438A1"/>
    <w:rsid w:val="00E754E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E35CA"/>
    <w:rPr>
      <w:color w:val="0000FF"/>
      <w:u w:val="single"/>
    </w:rPr>
  </w:style>
  <w:style w:type="character" w:customStyle="1" w:styleId="docinline118filli5q5w">
    <w:name w:val="docinline118_fill__i5q5w"/>
    <w:basedOn w:val="a0"/>
    <w:rsid w:val="000E35CA"/>
  </w:style>
  <w:style w:type="paragraph" w:styleId="a4">
    <w:name w:val="List Paragraph"/>
    <w:basedOn w:val="a"/>
    <w:uiPriority w:val="34"/>
    <w:qFormat/>
    <w:rsid w:val="00A06EF7"/>
    <w:pPr>
      <w:ind w:left="720"/>
      <w:contextualSpacing/>
    </w:pPr>
  </w:style>
  <w:style w:type="character" w:styleId="a5">
    <w:name w:val="Strong"/>
    <w:basedOn w:val="a0"/>
    <w:uiPriority w:val="22"/>
    <w:qFormat/>
    <w:rsid w:val="009E125D"/>
    <w:rPr>
      <w:b/>
      <w:bCs/>
    </w:rPr>
  </w:style>
  <w:style w:type="character" w:customStyle="1" w:styleId="dochighlightcontainerleo6d">
    <w:name w:val="dochighlight_container__leo6d"/>
    <w:basedOn w:val="a0"/>
    <w:rsid w:val="00795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663367&amp;locale=ru&amp;date=2022-07-12&amp;isStatic=false&amp;pubAlias=mcfr-edu.vip" TargetMode="External"/><Relationship Id="rId5" Type="http://schemas.openxmlformats.org/officeDocument/2006/relationships/hyperlink" Target="https://1obraz.ru/group?groupId=78222988&amp;locale=ru&amp;date=2022-07-12&amp;isStatic=false&amp;pubAlias=mcfr-edu.vi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2025-02-10T06:01:00Z</cp:lastPrinted>
  <dcterms:created xsi:type="dcterms:W3CDTF">2011-11-02T04:15:00Z</dcterms:created>
  <dcterms:modified xsi:type="dcterms:W3CDTF">2025-02-10T06:01:00Z</dcterms:modified>
</cp:coreProperties>
</file>